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180" w:rsidRDefault="006E5180" w:rsidP="006E5180">
      <w:pPr>
        <w:spacing w:before="100" w:beforeAutospacing="1" w:after="100" w:afterAutospacing="1" w:line="240" w:lineRule="auto"/>
        <w:jc w:val="center"/>
        <w:rPr>
          <w:rFonts w:ascii="Arial Black" w:eastAsia="Times New Roman" w:hAnsi="Arial Black" w:cs="Times New Roman"/>
          <w:sz w:val="20"/>
          <w:szCs w:val="20"/>
        </w:rPr>
      </w:pPr>
      <w:r>
        <w:rPr>
          <w:rFonts w:ascii="Arial Black" w:eastAsia="Times New Roman" w:hAnsi="Arial Black" w:cs="Times New Roman"/>
          <w:sz w:val="20"/>
          <w:szCs w:val="20"/>
        </w:rPr>
        <w:t>SOUTHFORK AUSSIES HEALTH GUARANTEE</w:t>
      </w:r>
    </w:p>
    <w:p w:rsidR="006E5180" w:rsidRDefault="006E5180" w:rsidP="006E5180">
      <w:pPr>
        <w:spacing w:before="100" w:beforeAutospacing="1" w:after="100" w:afterAutospacing="1" w:line="240" w:lineRule="auto"/>
        <w:rPr>
          <w:rFonts w:ascii="Arial Black" w:eastAsia="Times New Roman" w:hAnsi="Arial Black" w:cs="Times New Roman"/>
          <w:sz w:val="20"/>
          <w:szCs w:val="20"/>
        </w:rPr>
      </w:pPr>
    </w:p>
    <w:p w:rsidR="006E5180" w:rsidRPr="006E5180" w:rsidRDefault="006E5180" w:rsidP="006E5180">
      <w:pPr>
        <w:spacing w:before="100" w:beforeAutospacing="1" w:after="100" w:afterAutospacing="1" w:line="240" w:lineRule="auto"/>
        <w:rPr>
          <w:rFonts w:ascii="Arial Black" w:eastAsia="Times New Roman" w:hAnsi="Arial Black" w:cs="Times New Roman"/>
          <w:sz w:val="24"/>
          <w:szCs w:val="24"/>
        </w:rPr>
      </w:pPr>
      <w:r w:rsidRPr="006E5180">
        <w:rPr>
          <w:rFonts w:ascii="Arial Black" w:eastAsia="Times New Roman" w:hAnsi="Arial Black" w:cs="Times New Roman"/>
          <w:sz w:val="20"/>
          <w:szCs w:val="20"/>
        </w:rPr>
        <w:t>The addition of a healthy Australian Shepherd will bring you years of joy and companionship.  We feel breeders should raise and sell their pupp</w:t>
      </w:r>
      <w:r>
        <w:rPr>
          <w:rFonts w:ascii="Arial Black" w:eastAsia="Times New Roman" w:hAnsi="Arial Black" w:cs="Times New Roman"/>
          <w:sz w:val="20"/>
          <w:szCs w:val="20"/>
        </w:rPr>
        <w:t>ies under a guarantee.  Southfork</w:t>
      </w:r>
      <w:r w:rsidRPr="006E5180">
        <w:rPr>
          <w:rFonts w:ascii="Arial Black" w:eastAsia="Times New Roman" w:hAnsi="Arial Black" w:cs="Times New Roman"/>
          <w:sz w:val="20"/>
          <w:szCs w:val="20"/>
        </w:rPr>
        <w:t xml:space="preserve"> Aussies will stand behind each puppy we place with the following:</w:t>
      </w:r>
    </w:p>
    <w:p w:rsidR="006E5180" w:rsidRPr="006E5180" w:rsidRDefault="006E5180" w:rsidP="006E5180">
      <w:pPr>
        <w:spacing w:beforeAutospacing="1" w:afterAutospacing="1" w:line="240" w:lineRule="auto"/>
        <w:rPr>
          <w:rFonts w:ascii="Arial Black" w:eastAsia="Times New Roman" w:hAnsi="Arial Black" w:cs="Times New Roman"/>
          <w:sz w:val="24"/>
          <w:szCs w:val="24"/>
        </w:rPr>
      </w:pPr>
      <w:r w:rsidRPr="006E5180">
        <w:rPr>
          <w:rFonts w:ascii="Arial Black" w:eastAsia="Times New Roman" w:hAnsi="Arial Black" w:cs="Times New Roman"/>
          <w:sz w:val="20"/>
          <w:szCs w:val="20"/>
        </w:rPr>
        <w:t xml:space="preserve">The puppy you </w:t>
      </w:r>
      <w:r>
        <w:rPr>
          <w:rFonts w:ascii="Arial Black" w:eastAsia="Times New Roman" w:hAnsi="Arial Black" w:cs="Times New Roman"/>
          <w:sz w:val="20"/>
          <w:szCs w:val="20"/>
        </w:rPr>
        <w:t>purchase from Southfork</w:t>
      </w:r>
      <w:r w:rsidRPr="006E5180">
        <w:rPr>
          <w:rFonts w:ascii="Arial Black" w:eastAsia="Times New Roman" w:hAnsi="Arial Black" w:cs="Times New Roman"/>
          <w:sz w:val="20"/>
          <w:szCs w:val="20"/>
        </w:rPr>
        <w:t xml:space="preserve"> Aussies is guaranteed to be healthy at time of placement; and is warranted for an additional forty eight hours.  The puppy will be current on vaccinations and de-worming.  It is your responsibility to keep up on the puppy’s vaccinations and any other treatment, per your veterinarian’s guidance.  If the puppy should contact any sickness, resulting from Parvovirus, distemper, rabies, hepatitis or par influenza within the above refe</w:t>
      </w:r>
      <w:r>
        <w:rPr>
          <w:rFonts w:ascii="Arial Black" w:eastAsia="Times New Roman" w:hAnsi="Arial Black" w:cs="Times New Roman"/>
          <w:sz w:val="20"/>
          <w:szCs w:val="20"/>
        </w:rPr>
        <w:t>renced warranty period, Southfork</w:t>
      </w:r>
      <w:r w:rsidRPr="006E5180">
        <w:rPr>
          <w:rFonts w:ascii="Arial Black" w:eastAsia="Times New Roman" w:hAnsi="Arial Black" w:cs="Times New Roman"/>
          <w:sz w:val="20"/>
          <w:szCs w:val="20"/>
        </w:rPr>
        <w:t xml:space="preserve"> Aussies must be contacted immediately.  If the puppy should die of any of these sicknesses within the forty-eigh</w:t>
      </w:r>
      <w:r>
        <w:rPr>
          <w:rFonts w:ascii="Arial Black" w:eastAsia="Times New Roman" w:hAnsi="Arial Black" w:cs="Times New Roman"/>
          <w:sz w:val="20"/>
          <w:szCs w:val="20"/>
        </w:rPr>
        <w:t>t hour warranty period, Southfork</w:t>
      </w:r>
      <w:r w:rsidRPr="006E5180">
        <w:rPr>
          <w:rFonts w:ascii="Arial Black" w:eastAsia="Times New Roman" w:hAnsi="Arial Black" w:cs="Times New Roman"/>
          <w:sz w:val="20"/>
          <w:szCs w:val="20"/>
        </w:rPr>
        <w:t xml:space="preserve"> Aussies must be notified at once; and a replacement puppy, of comparable value, will be provided from the next available litter.  It will be the buyer’s responsibility to provide a written statement as to the cause of death.  </w:t>
      </w:r>
    </w:p>
    <w:p w:rsidR="006E5180" w:rsidRPr="006E5180" w:rsidRDefault="006E5180" w:rsidP="006E5180">
      <w:pPr>
        <w:spacing w:before="100" w:beforeAutospacing="1" w:after="100" w:afterAutospacing="1" w:line="240" w:lineRule="auto"/>
        <w:rPr>
          <w:rFonts w:ascii="Arial Black" w:eastAsia="Times New Roman" w:hAnsi="Arial Black" w:cs="Times New Roman"/>
          <w:sz w:val="24"/>
          <w:szCs w:val="24"/>
        </w:rPr>
      </w:pPr>
      <w:r w:rsidRPr="006E5180">
        <w:rPr>
          <w:rFonts w:ascii="Arial Black" w:eastAsia="Times New Roman" w:hAnsi="Arial Black" w:cs="Times New Roman"/>
          <w:sz w:val="20"/>
          <w:szCs w:val="20"/>
        </w:rPr>
        <w:t> </w:t>
      </w:r>
    </w:p>
    <w:p w:rsidR="006E5180" w:rsidRPr="006E5180" w:rsidRDefault="006E5180" w:rsidP="006E5180">
      <w:pPr>
        <w:spacing w:beforeAutospacing="1" w:afterAutospacing="1" w:line="240" w:lineRule="auto"/>
        <w:rPr>
          <w:rFonts w:ascii="Arial Black" w:eastAsia="Times New Roman" w:hAnsi="Arial Black" w:cs="Times New Roman"/>
          <w:sz w:val="24"/>
          <w:szCs w:val="24"/>
        </w:rPr>
      </w:pPr>
      <w:r>
        <w:rPr>
          <w:rFonts w:ascii="Arial Black" w:eastAsia="Times New Roman" w:hAnsi="Arial Black" w:cs="Times New Roman"/>
          <w:sz w:val="20"/>
          <w:szCs w:val="20"/>
        </w:rPr>
        <w:t>Southfork</w:t>
      </w:r>
      <w:r w:rsidRPr="006E5180">
        <w:rPr>
          <w:rFonts w:ascii="Arial Black" w:eastAsia="Times New Roman" w:hAnsi="Arial Black" w:cs="Times New Roman"/>
          <w:sz w:val="20"/>
          <w:szCs w:val="20"/>
        </w:rPr>
        <w:t xml:space="preserve"> Aussies also guarantees against any heredity or congenital disorder that may interfere with the puppy’s ability to lead a normal life.  This is a twenty-seven month guarantee, which covers genetic disorders, such as heart murmurs, skeletal abnormalities, epilepsy, eye disorders, or hip dysplasia.  A veterinary statement will be required from the date of diagnosis as to the nature of the problem.   A replacement puppy as outlined above will be made available.</w:t>
      </w:r>
    </w:p>
    <w:p w:rsidR="006E5180" w:rsidRPr="006E5180" w:rsidRDefault="006E5180" w:rsidP="006E5180">
      <w:pPr>
        <w:spacing w:before="100" w:beforeAutospacing="1" w:after="100" w:afterAutospacing="1" w:line="240" w:lineRule="auto"/>
        <w:rPr>
          <w:rFonts w:ascii="Arial Black" w:eastAsia="Times New Roman" w:hAnsi="Arial Black" w:cs="Times New Roman"/>
          <w:sz w:val="24"/>
          <w:szCs w:val="24"/>
        </w:rPr>
      </w:pPr>
      <w:r w:rsidRPr="006E5180">
        <w:rPr>
          <w:rFonts w:ascii="Arial Black" w:eastAsia="Times New Roman" w:hAnsi="Arial Black" w:cs="Times New Roman"/>
          <w:sz w:val="20"/>
          <w:szCs w:val="20"/>
        </w:rPr>
        <w:t> </w:t>
      </w:r>
    </w:p>
    <w:p w:rsidR="006E5180" w:rsidRPr="006E5180" w:rsidRDefault="006E5180" w:rsidP="006E5180">
      <w:pPr>
        <w:spacing w:beforeAutospacing="1" w:afterAutospacing="1" w:line="240" w:lineRule="auto"/>
        <w:rPr>
          <w:rFonts w:ascii="Arial Black" w:eastAsia="Times New Roman" w:hAnsi="Arial Black" w:cs="Times New Roman"/>
          <w:sz w:val="24"/>
          <w:szCs w:val="24"/>
        </w:rPr>
      </w:pPr>
      <w:r w:rsidRPr="006E5180">
        <w:rPr>
          <w:rFonts w:ascii="Arial Black" w:eastAsia="Times New Roman" w:hAnsi="Arial Black" w:cs="Times New Roman"/>
          <w:sz w:val="20"/>
          <w:szCs w:val="20"/>
        </w:rPr>
        <w:t>If a puppy is purchased for breeding, show or trialing, the males will have both testicles descended and normal at six months of age.  The females and males bite shall also be correct at six months of age.</w:t>
      </w:r>
    </w:p>
    <w:p w:rsidR="006E5180" w:rsidRPr="006E5180" w:rsidRDefault="006E5180" w:rsidP="006E5180">
      <w:pPr>
        <w:spacing w:before="100" w:beforeAutospacing="1" w:after="100" w:afterAutospacing="1" w:line="240" w:lineRule="auto"/>
        <w:rPr>
          <w:rFonts w:ascii="Arial Black" w:eastAsia="Times New Roman" w:hAnsi="Arial Black" w:cs="Times New Roman"/>
          <w:sz w:val="24"/>
          <w:szCs w:val="24"/>
        </w:rPr>
      </w:pPr>
      <w:r w:rsidRPr="006E5180">
        <w:rPr>
          <w:rFonts w:ascii="Arial Black" w:eastAsia="Times New Roman" w:hAnsi="Arial Black" w:cs="Times New Roman"/>
          <w:sz w:val="20"/>
          <w:szCs w:val="20"/>
        </w:rPr>
        <w:t> </w:t>
      </w:r>
    </w:p>
    <w:p w:rsidR="006E5180" w:rsidRPr="006E5180" w:rsidRDefault="006E5180" w:rsidP="006E5180">
      <w:pPr>
        <w:spacing w:beforeAutospacing="1" w:afterAutospacing="1" w:line="240" w:lineRule="auto"/>
        <w:rPr>
          <w:rFonts w:ascii="Arial Black" w:eastAsia="Times New Roman" w:hAnsi="Arial Black" w:cs="Times New Roman"/>
          <w:sz w:val="24"/>
          <w:szCs w:val="24"/>
        </w:rPr>
      </w:pPr>
      <w:r w:rsidRPr="006E5180">
        <w:rPr>
          <w:rFonts w:ascii="Arial Black" w:eastAsia="Times New Roman" w:hAnsi="Arial Black" w:cs="Times New Roman"/>
          <w:sz w:val="20"/>
          <w:szCs w:val="20"/>
        </w:rPr>
        <w:t>It is the buyer’s responsibility for veterinarian costs after the date of placement.</w:t>
      </w:r>
    </w:p>
    <w:p w:rsidR="00C71DFA" w:rsidRPr="006E5180" w:rsidRDefault="00C71DFA">
      <w:pPr>
        <w:rPr>
          <w:rFonts w:ascii="Arial Black" w:hAnsi="Arial Black"/>
        </w:rPr>
      </w:pPr>
    </w:p>
    <w:sectPr w:rsidR="00C71DFA" w:rsidRPr="006E5180" w:rsidSect="00C71D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6E5180"/>
    <w:rsid w:val="005310DD"/>
    <w:rsid w:val="006E5180"/>
    <w:rsid w:val="00C71DFA"/>
    <w:rsid w:val="00DC60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D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5861470">
      <w:bodyDiv w:val="1"/>
      <w:marLeft w:val="0"/>
      <w:marRight w:val="0"/>
      <w:marTop w:val="0"/>
      <w:marBottom w:val="0"/>
      <w:divBdr>
        <w:top w:val="none" w:sz="0" w:space="0" w:color="auto"/>
        <w:left w:val="none" w:sz="0" w:space="0" w:color="auto"/>
        <w:bottom w:val="none" w:sz="0" w:space="0" w:color="auto"/>
        <w:right w:val="none" w:sz="0" w:space="0" w:color="auto"/>
      </w:divBdr>
      <w:divsChild>
        <w:div w:id="2101099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016408">
          <w:blockQuote w:val="1"/>
          <w:marLeft w:val="720"/>
          <w:marRight w:val="720"/>
          <w:marTop w:val="100"/>
          <w:marBottom w:val="100"/>
          <w:divBdr>
            <w:top w:val="none" w:sz="0" w:space="0" w:color="auto"/>
            <w:left w:val="none" w:sz="0" w:space="0" w:color="auto"/>
            <w:bottom w:val="none" w:sz="0" w:space="0" w:color="auto"/>
            <w:right w:val="none" w:sz="0" w:space="0" w:color="auto"/>
          </w:divBdr>
        </w:div>
        <w:div w:id="864173164">
          <w:blockQuote w:val="1"/>
          <w:marLeft w:val="720"/>
          <w:marRight w:val="720"/>
          <w:marTop w:val="100"/>
          <w:marBottom w:val="100"/>
          <w:divBdr>
            <w:top w:val="none" w:sz="0" w:space="0" w:color="auto"/>
            <w:left w:val="none" w:sz="0" w:space="0" w:color="auto"/>
            <w:bottom w:val="none" w:sz="0" w:space="0" w:color="auto"/>
            <w:right w:val="none" w:sz="0" w:space="0" w:color="auto"/>
          </w:divBdr>
        </w:div>
        <w:div w:id="548880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cp:revision>
  <dcterms:created xsi:type="dcterms:W3CDTF">2012-04-25T01:00:00Z</dcterms:created>
  <dcterms:modified xsi:type="dcterms:W3CDTF">2012-04-25T01:06:00Z</dcterms:modified>
</cp:coreProperties>
</file>